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55" w:rsidRDefault="00D44F55" w:rsidP="00D44F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занятий на осенний семестр</w:t>
      </w:r>
    </w:p>
    <w:p w:rsidR="00D44F55" w:rsidRDefault="00D44F55" w:rsidP="00D44F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кафедры экономической теории и социальной работы</w:t>
      </w:r>
    </w:p>
    <w:p w:rsidR="00D44F55" w:rsidRDefault="00D44F55" w:rsidP="00D44F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«Социальная работа» на 2023–2024 учебный год</w:t>
      </w:r>
    </w:p>
    <w:p w:rsidR="00D44F55" w:rsidRDefault="00D44F55" w:rsidP="00D44F55">
      <w:pPr>
        <w:jc w:val="center"/>
        <w:rPr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440"/>
        <w:gridCol w:w="7449"/>
      </w:tblGrid>
      <w:tr w:rsidR="00D44F55" w:rsidTr="00D44F55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</w:tr>
      <w:tr w:rsidR="00D60418" w:rsidTr="007A0DC5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418" w:rsidRDefault="00D604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8" w:rsidRDefault="00D60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08:00-08:45</w:t>
            </w:r>
          </w:p>
          <w:p w:rsidR="00D60418" w:rsidRDefault="00D604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18" w:rsidRDefault="00D604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 xml:space="preserve"> Делопроизводство в СР </w:t>
            </w:r>
            <w:r>
              <w:rPr>
                <w:sz w:val="20"/>
                <w:szCs w:val="20"/>
              </w:rPr>
              <w:t xml:space="preserve">(2-8),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 117</w:t>
            </w:r>
          </w:p>
          <w:p w:rsidR="00D60418" w:rsidRDefault="00D604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Делопроизводство в СР </w:t>
            </w:r>
            <w:r>
              <w:rPr>
                <w:sz w:val="20"/>
                <w:szCs w:val="20"/>
              </w:rPr>
              <w:t xml:space="preserve">(9,10, 12-17),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 117</w:t>
            </w:r>
          </w:p>
        </w:tc>
      </w:tr>
      <w:tr w:rsidR="00D60418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18" w:rsidRDefault="00D6041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8" w:rsidRDefault="00D60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09:50-10:35</w:t>
            </w:r>
          </w:p>
          <w:p w:rsidR="00D60418" w:rsidRDefault="00D604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18" w:rsidRDefault="00D604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Лекция </w:t>
            </w:r>
            <w:r>
              <w:rPr>
                <w:b/>
                <w:sz w:val="20"/>
                <w:szCs w:val="20"/>
              </w:rPr>
              <w:t xml:space="preserve">Эконом. основы СР </w:t>
            </w:r>
            <w:r>
              <w:rPr>
                <w:sz w:val="20"/>
                <w:szCs w:val="20"/>
              </w:rPr>
              <w:t>(2-10, 12-15), гр. 9301, доц. М.Н. Максимова, ауд. 117</w:t>
            </w:r>
          </w:p>
        </w:tc>
      </w:tr>
      <w:tr w:rsidR="00D60418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18" w:rsidRDefault="00D6041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8" w:rsidRDefault="00D60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12:20-13:05</w:t>
            </w:r>
          </w:p>
          <w:p w:rsidR="00D60418" w:rsidRDefault="00D604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18" w:rsidRDefault="00D60418">
            <w:pPr>
              <w:jc w:val="both"/>
              <w:rPr>
                <w:sz w:val="20"/>
                <w:szCs w:val="20"/>
              </w:rPr>
            </w:pPr>
          </w:p>
        </w:tc>
      </w:tr>
      <w:tr w:rsidR="00D60418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18" w:rsidRDefault="00D6041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8" w:rsidRDefault="00D60418" w:rsidP="00D604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14:10-14:55</w:t>
            </w:r>
          </w:p>
          <w:p w:rsidR="00D60418" w:rsidRDefault="00D60418" w:rsidP="00D60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18" w:rsidRDefault="00D604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 СР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(2-10, 12-18),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гр. 9201, асс. </w:t>
            </w:r>
            <w:proofErr w:type="spellStart"/>
            <w:r>
              <w:rPr>
                <w:sz w:val="20"/>
                <w:szCs w:val="20"/>
              </w:rPr>
              <w:t>Ахмерова</w:t>
            </w:r>
            <w:proofErr w:type="spellEnd"/>
            <w:r>
              <w:rPr>
                <w:sz w:val="20"/>
                <w:szCs w:val="20"/>
              </w:rPr>
              <w:t xml:space="preserve"> В.М., ауд. 119</w:t>
            </w:r>
          </w:p>
        </w:tc>
      </w:tr>
      <w:tr w:rsidR="00D60418" w:rsidTr="007A0DC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18" w:rsidRDefault="00D6041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8" w:rsidRDefault="00D60418" w:rsidP="00D60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16:00-16:45</w:t>
            </w:r>
          </w:p>
          <w:p w:rsidR="00D60418" w:rsidRDefault="00D60418" w:rsidP="00D60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16:50-17:35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18" w:rsidRPr="00D60418" w:rsidRDefault="00D604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 СР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(17),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гр. 92</w:t>
            </w:r>
            <w:r>
              <w:rPr>
                <w:sz w:val="20"/>
                <w:szCs w:val="20"/>
              </w:rPr>
              <w:t xml:space="preserve">01, асс. </w:t>
            </w:r>
            <w:proofErr w:type="spellStart"/>
            <w:r>
              <w:rPr>
                <w:sz w:val="20"/>
                <w:szCs w:val="20"/>
              </w:rPr>
              <w:t>Ахмерова</w:t>
            </w:r>
            <w:proofErr w:type="spellEnd"/>
            <w:r>
              <w:rPr>
                <w:sz w:val="20"/>
                <w:szCs w:val="20"/>
              </w:rPr>
              <w:t xml:space="preserve"> В.М., ауд. 119</w:t>
            </w:r>
          </w:p>
        </w:tc>
      </w:tr>
      <w:tr w:rsidR="00D44F55" w:rsidTr="00D44F55">
        <w:trPr>
          <w:trHeight w:val="563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08:00-08:45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09:50-10:35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12:20-13:05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14:10-14:55</w:t>
            </w:r>
          </w:p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Лекция </w:t>
            </w:r>
            <w:r>
              <w:rPr>
                <w:b/>
                <w:sz w:val="20"/>
                <w:szCs w:val="20"/>
              </w:rPr>
              <w:t>Соц. страхование</w:t>
            </w:r>
            <w:r>
              <w:rPr>
                <w:sz w:val="20"/>
                <w:szCs w:val="20"/>
              </w:rPr>
              <w:t xml:space="preserve"> (2,4,6,8,10,12,14), гр. 9201, доц. </w:t>
            </w:r>
            <w:proofErr w:type="spellStart"/>
            <w:r>
              <w:rPr>
                <w:sz w:val="20"/>
                <w:szCs w:val="20"/>
              </w:rPr>
              <w:t>Зиганшина</w:t>
            </w:r>
            <w:proofErr w:type="spellEnd"/>
            <w:r>
              <w:rPr>
                <w:sz w:val="20"/>
                <w:szCs w:val="20"/>
              </w:rPr>
              <w:t xml:space="preserve"> З.Р., ауд. 126</w:t>
            </w: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16:00-16:45</w:t>
            </w:r>
          </w:p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16:50-17:35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страхование (2-12), гр. 9201, доц. </w:t>
            </w:r>
            <w:proofErr w:type="spellStart"/>
            <w:r>
              <w:rPr>
                <w:sz w:val="20"/>
                <w:szCs w:val="20"/>
              </w:rPr>
              <w:t>Зиганшина</w:t>
            </w:r>
            <w:proofErr w:type="spellEnd"/>
            <w:r>
              <w:rPr>
                <w:sz w:val="20"/>
                <w:szCs w:val="20"/>
              </w:rPr>
              <w:t xml:space="preserve"> З.Р., ауд. 126</w:t>
            </w:r>
          </w:p>
        </w:tc>
      </w:tr>
      <w:tr w:rsidR="00D44F55" w:rsidTr="00D44F55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08:00-08:45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Экономические основы СР </w:t>
            </w:r>
            <w:r>
              <w:rPr>
                <w:sz w:val="20"/>
                <w:szCs w:val="20"/>
              </w:rPr>
              <w:t>(2-16), гр. 9301, доц. М.Н. Максимова, ауд. 117</w:t>
            </w:r>
          </w:p>
        </w:tc>
      </w:tr>
      <w:tr w:rsidR="00D44F55" w:rsidTr="00D44F5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09:50-10:35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</w:p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Экономические основы СР </w:t>
            </w:r>
            <w:r>
              <w:rPr>
                <w:sz w:val="20"/>
                <w:szCs w:val="20"/>
              </w:rPr>
              <w:t>(2,3), гр. 9301, доц. М.Н. Максимова, ауд. 117</w:t>
            </w: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12:20-13:05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</w:p>
        </w:tc>
      </w:tr>
      <w:tr w:rsidR="00D44F55" w:rsidTr="00D44F55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08:00-08:45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Делопроизводство в СР </w:t>
            </w:r>
            <w:r>
              <w:rPr>
                <w:sz w:val="20"/>
                <w:szCs w:val="20"/>
              </w:rPr>
              <w:t xml:space="preserve">(2-4),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 117</w:t>
            </w:r>
          </w:p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Социальная работа с семьей </w:t>
            </w:r>
            <w:r>
              <w:rPr>
                <w:sz w:val="20"/>
                <w:szCs w:val="20"/>
              </w:rPr>
              <w:t xml:space="preserve">(13,14),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 126</w:t>
            </w: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09:50-10:35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 xml:space="preserve"> Социальная работа с семьей </w:t>
            </w:r>
            <w:r>
              <w:rPr>
                <w:sz w:val="20"/>
                <w:szCs w:val="20"/>
              </w:rPr>
              <w:t xml:space="preserve">(2-14),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 126</w:t>
            </w: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12:20-13:05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Лекция </w:t>
            </w:r>
            <w:r>
              <w:rPr>
                <w:b/>
                <w:sz w:val="20"/>
                <w:szCs w:val="20"/>
              </w:rPr>
              <w:t>Теория СР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(2-14),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гр. 9201, доц. Максимова М.Н., ауд. 117</w:t>
            </w:r>
          </w:p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Социальная работа с семьей </w:t>
            </w:r>
            <w:r>
              <w:rPr>
                <w:sz w:val="20"/>
                <w:szCs w:val="20"/>
              </w:rPr>
              <w:t xml:space="preserve">(2-16),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 126</w:t>
            </w: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14:10-14:55</w:t>
            </w:r>
          </w:p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Лекция </w:t>
            </w:r>
            <w:r>
              <w:rPr>
                <w:b/>
                <w:sz w:val="20"/>
                <w:szCs w:val="20"/>
              </w:rPr>
              <w:t xml:space="preserve">Технология СР </w:t>
            </w:r>
            <w:r>
              <w:rPr>
                <w:sz w:val="20"/>
                <w:szCs w:val="20"/>
              </w:rPr>
              <w:t xml:space="preserve">(2-14),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 126</w:t>
            </w:r>
          </w:p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СР </w:t>
            </w:r>
            <w:r>
              <w:rPr>
                <w:sz w:val="20"/>
                <w:szCs w:val="20"/>
              </w:rPr>
              <w:t xml:space="preserve">(15),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 126</w:t>
            </w:r>
          </w:p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14:10 до 16.45 Введение в профессию СР</w:t>
            </w:r>
            <w:r>
              <w:rPr>
                <w:sz w:val="20"/>
                <w:szCs w:val="20"/>
              </w:rPr>
              <w:t xml:space="preserve"> (2-17), гр. 9101, доц. М.Н. Максимова, ауд. 117</w:t>
            </w: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16:00-16:45</w:t>
            </w:r>
          </w:p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16:50-17:35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СР </w:t>
            </w:r>
            <w:r>
              <w:rPr>
                <w:sz w:val="20"/>
                <w:szCs w:val="20"/>
              </w:rPr>
              <w:t xml:space="preserve">(15), гр. 9301, доц. </w:t>
            </w: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Д.Д., ауд.126</w:t>
            </w:r>
          </w:p>
        </w:tc>
      </w:tr>
      <w:tr w:rsidR="00D44F55" w:rsidTr="00D44F55">
        <w:trPr>
          <w:trHeight w:val="529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08:00-08:45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 xml:space="preserve"> Введение в профессию СР</w:t>
            </w:r>
            <w:r>
              <w:rPr>
                <w:sz w:val="20"/>
                <w:szCs w:val="20"/>
              </w:rPr>
              <w:t xml:space="preserve"> (2-16), гр. 9101, доц. М.Н. Максимова, ауд. 117</w:t>
            </w: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09:50-10:35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12:20-13:05</w:t>
            </w:r>
          </w:p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 xml:space="preserve"> (1-17), гр. 9201, доц. Максимова М.Н., Просвирякова И.Ю. ауд. 117</w:t>
            </w:r>
          </w:p>
        </w:tc>
      </w:tr>
      <w:tr w:rsidR="00D44F55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14:10-14:55</w:t>
            </w:r>
          </w:p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 xml:space="preserve"> Доступная среда</w:t>
            </w:r>
            <w:r>
              <w:rPr>
                <w:sz w:val="20"/>
                <w:szCs w:val="20"/>
              </w:rPr>
              <w:t xml:space="preserve"> (1-8), гр. 9201, доц. Максимова М.Н., Просвирякова И.Ю. ауд. 117</w:t>
            </w:r>
          </w:p>
        </w:tc>
      </w:tr>
      <w:tr w:rsidR="00D44F55" w:rsidTr="00D44F55">
        <w:trPr>
          <w:trHeight w:val="148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08:00-08:45</w:t>
            </w:r>
          </w:p>
          <w:p w:rsidR="00D44F55" w:rsidRDefault="00D44F55">
            <w:pPr>
              <w:ind w:left="-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 xml:space="preserve"> Основы </w:t>
            </w:r>
            <w:proofErr w:type="spellStart"/>
            <w:r>
              <w:rPr>
                <w:b/>
                <w:sz w:val="20"/>
                <w:szCs w:val="20"/>
              </w:rPr>
              <w:t>консульт</w:t>
            </w:r>
            <w:proofErr w:type="spellEnd"/>
            <w:r>
              <w:rPr>
                <w:b/>
                <w:sz w:val="20"/>
                <w:szCs w:val="20"/>
              </w:rPr>
              <w:t>-я в СР</w:t>
            </w:r>
            <w:r>
              <w:rPr>
                <w:sz w:val="20"/>
                <w:szCs w:val="20"/>
              </w:rPr>
              <w:t xml:space="preserve"> (2-9), гр. 9301, асс. </w:t>
            </w:r>
            <w:proofErr w:type="spellStart"/>
            <w:r>
              <w:rPr>
                <w:sz w:val="20"/>
                <w:szCs w:val="20"/>
              </w:rPr>
              <w:t>Пахтева</w:t>
            </w:r>
            <w:proofErr w:type="spellEnd"/>
            <w:r>
              <w:rPr>
                <w:sz w:val="20"/>
                <w:szCs w:val="20"/>
              </w:rPr>
              <w:t xml:space="preserve"> В.Р., ауд. 117</w:t>
            </w:r>
          </w:p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консультирования в СР</w:t>
            </w:r>
            <w:r>
              <w:rPr>
                <w:sz w:val="20"/>
                <w:szCs w:val="20"/>
              </w:rPr>
              <w:t xml:space="preserve"> (11, 12), гр. 9301, асс. </w:t>
            </w:r>
            <w:proofErr w:type="spellStart"/>
            <w:r>
              <w:rPr>
                <w:sz w:val="20"/>
                <w:szCs w:val="20"/>
              </w:rPr>
              <w:t>Пахтева</w:t>
            </w:r>
            <w:proofErr w:type="spellEnd"/>
            <w:r>
              <w:rPr>
                <w:sz w:val="20"/>
                <w:szCs w:val="20"/>
              </w:rPr>
              <w:t xml:space="preserve"> В.Р., ауд. 117</w:t>
            </w:r>
          </w:p>
        </w:tc>
      </w:tr>
      <w:tr w:rsidR="00D44F55" w:rsidTr="00D44F5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09:50-10:35</w:t>
            </w:r>
          </w:p>
          <w:p w:rsidR="00D44F55" w:rsidRDefault="00D44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Default="00D44F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консультирования в СР</w:t>
            </w:r>
            <w:r>
              <w:rPr>
                <w:sz w:val="20"/>
                <w:szCs w:val="20"/>
              </w:rPr>
              <w:t xml:space="preserve"> (2-16), гр. 9301, асс. </w:t>
            </w:r>
            <w:proofErr w:type="spellStart"/>
            <w:r>
              <w:rPr>
                <w:sz w:val="20"/>
                <w:szCs w:val="20"/>
              </w:rPr>
              <w:t>Пахтева</w:t>
            </w:r>
            <w:proofErr w:type="spellEnd"/>
            <w:r>
              <w:rPr>
                <w:sz w:val="20"/>
                <w:szCs w:val="20"/>
              </w:rPr>
              <w:t xml:space="preserve"> В.Р., ауд. 117</w:t>
            </w:r>
          </w:p>
        </w:tc>
      </w:tr>
    </w:tbl>
    <w:p w:rsidR="00D44F55" w:rsidRDefault="00D44F55" w:rsidP="00D44F55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Ознакомились:</w:t>
      </w:r>
    </w:p>
    <w:p w:rsidR="00D44F55" w:rsidRDefault="00D44F55" w:rsidP="00D44F55">
      <w:pPr>
        <w:rPr>
          <w:sz w:val="18"/>
          <w:szCs w:val="18"/>
        </w:rPr>
      </w:pPr>
      <w:r>
        <w:rPr>
          <w:sz w:val="18"/>
          <w:szCs w:val="18"/>
        </w:rPr>
        <w:t>Доц. Максимова М.Н.</w:t>
      </w:r>
    </w:p>
    <w:p w:rsidR="00D44F55" w:rsidRDefault="00D44F55" w:rsidP="00D44F55">
      <w:pPr>
        <w:rPr>
          <w:sz w:val="18"/>
          <w:szCs w:val="18"/>
        </w:rPr>
      </w:pPr>
      <w:r>
        <w:rPr>
          <w:sz w:val="18"/>
          <w:szCs w:val="18"/>
        </w:rPr>
        <w:t xml:space="preserve">Асс. </w:t>
      </w:r>
      <w:proofErr w:type="spellStart"/>
      <w:r>
        <w:rPr>
          <w:sz w:val="18"/>
          <w:szCs w:val="18"/>
        </w:rPr>
        <w:t>Ахмерова</w:t>
      </w:r>
      <w:proofErr w:type="spellEnd"/>
      <w:r>
        <w:rPr>
          <w:sz w:val="18"/>
          <w:szCs w:val="18"/>
        </w:rPr>
        <w:t xml:space="preserve"> В.М.</w:t>
      </w:r>
    </w:p>
    <w:p w:rsidR="00D44F55" w:rsidRDefault="00D44F55" w:rsidP="00D44F55">
      <w:pPr>
        <w:rPr>
          <w:sz w:val="18"/>
          <w:szCs w:val="18"/>
        </w:rPr>
      </w:pPr>
      <w:r>
        <w:rPr>
          <w:sz w:val="18"/>
          <w:szCs w:val="18"/>
        </w:rPr>
        <w:t xml:space="preserve">Доц. </w:t>
      </w:r>
      <w:proofErr w:type="spellStart"/>
      <w:r>
        <w:rPr>
          <w:sz w:val="18"/>
          <w:szCs w:val="18"/>
        </w:rPr>
        <w:t>Зиганшина</w:t>
      </w:r>
      <w:proofErr w:type="spellEnd"/>
      <w:r>
        <w:rPr>
          <w:sz w:val="18"/>
          <w:szCs w:val="18"/>
        </w:rPr>
        <w:t xml:space="preserve"> З.Р.</w:t>
      </w:r>
    </w:p>
    <w:p w:rsidR="00D44F55" w:rsidRDefault="00D44F55" w:rsidP="00D44F55">
      <w:pPr>
        <w:rPr>
          <w:sz w:val="18"/>
          <w:szCs w:val="18"/>
        </w:rPr>
      </w:pPr>
      <w:r>
        <w:rPr>
          <w:sz w:val="18"/>
          <w:szCs w:val="18"/>
        </w:rPr>
        <w:t xml:space="preserve">Асс. </w:t>
      </w:r>
      <w:proofErr w:type="spellStart"/>
      <w:r>
        <w:rPr>
          <w:sz w:val="18"/>
          <w:szCs w:val="18"/>
        </w:rPr>
        <w:t>Пахтева</w:t>
      </w:r>
      <w:proofErr w:type="spellEnd"/>
      <w:r>
        <w:rPr>
          <w:sz w:val="18"/>
          <w:szCs w:val="18"/>
        </w:rPr>
        <w:t xml:space="preserve"> В.Р.</w:t>
      </w:r>
    </w:p>
    <w:p w:rsidR="00D44F55" w:rsidRDefault="00D44F55" w:rsidP="00D44F55">
      <w:pPr>
        <w:rPr>
          <w:sz w:val="18"/>
          <w:szCs w:val="18"/>
        </w:rPr>
      </w:pPr>
      <w:r>
        <w:rPr>
          <w:sz w:val="18"/>
          <w:szCs w:val="18"/>
        </w:rPr>
        <w:t xml:space="preserve">Доц. </w:t>
      </w:r>
      <w:proofErr w:type="spellStart"/>
      <w:r>
        <w:rPr>
          <w:sz w:val="18"/>
          <w:szCs w:val="18"/>
        </w:rPr>
        <w:t>Калимуллин</w:t>
      </w:r>
      <w:proofErr w:type="spellEnd"/>
      <w:r>
        <w:rPr>
          <w:sz w:val="18"/>
          <w:szCs w:val="18"/>
        </w:rPr>
        <w:t xml:space="preserve"> .</w:t>
      </w:r>
    </w:p>
    <w:p w:rsidR="00D44F55" w:rsidRDefault="00D44F55" w:rsidP="00D44F55">
      <w:pPr>
        <w:rPr>
          <w:sz w:val="18"/>
          <w:szCs w:val="18"/>
        </w:rPr>
      </w:pPr>
    </w:p>
    <w:p w:rsidR="00D925B0" w:rsidRDefault="00D925B0"/>
    <w:sectPr w:rsidR="00D9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8A"/>
    <w:rsid w:val="00261D8A"/>
    <w:rsid w:val="00D44F55"/>
    <w:rsid w:val="00D60418"/>
    <w:rsid w:val="00D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8CCB"/>
  <w15:chartTrackingRefBased/>
  <w15:docId w15:val="{B6F7FDC7-0075-444C-A8E5-DB7D8D38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4</cp:revision>
  <dcterms:created xsi:type="dcterms:W3CDTF">2023-09-11T10:22:00Z</dcterms:created>
  <dcterms:modified xsi:type="dcterms:W3CDTF">2023-09-12T07:33:00Z</dcterms:modified>
</cp:coreProperties>
</file>